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484" w:rsidRDefault="00857484">
      <w:r>
        <w:rPr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0" o:spid="_x0000_s1026" type="#_x0000_t75" alt="sebvědomá značkaC.jpg" style="position:absolute;margin-left:92.65pt;margin-top:-12.35pt;width:255pt;height:198.75pt;z-index:251658240;visibility:visible">
            <v:imagedata r:id="rId5" o:title=""/>
            <w10:wrap type="square"/>
          </v:shape>
        </w:pict>
      </w:r>
    </w:p>
    <w:p w:rsidR="00857484" w:rsidRDefault="00857484"/>
    <w:p w:rsidR="00857484" w:rsidRDefault="00857484"/>
    <w:p w:rsidR="00857484" w:rsidRDefault="00857484"/>
    <w:p w:rsidR="00857484" w:rsidRDefault="00857484"/>
    <w:p w:rsidR="00857484" w:rsidRDefault="00857484"/>
    <w:p w:rsidR="00857484" w:rsidRPr="00D810EB" w:rsidRDefault="00857484">
      <w:pPr>
        <w:rPr>
          <w:sz w:val="28"/>
          <w:szCs w:val="28"/>
        </w:rPr>
      </w:pPr>
    </w:p>
    <w:p w:rsidR="00857484" w:rsidRPr="00D810EB" w:rsidRDefault="00857484">
      <w:pPr>
        <w:rPr>
          <w:sz w:val="28"/>
          <w:szCs w:val="28"/>
        </w:rPr>
      </w:pPr>
    </w:p>
    <w:p w:rsidR="00857484" w:rsidRPr="00D810EB" w:rsidRDefault="00857484">
      <w:pPr>
        <w:rPr>
          <w:rStyle w:val="Emphasis"/>
          <w:sz w:val="28"/>
          <w:szCs w:val="28"/>
        </w:rPr>
      </w:pPr>
      <w:r w:rsidRPr="00D810EB">
        <w:rPr>
          <w:rStyle w:val="Emphasis"/>
          <w:sz w:val="28"/>
          <w:szCs w:val="28"/>
        </w:rPr>
        <w:t>Pod hlavičkou kurzu Sebevědomá máma, úspěšná žena budou celé následující pololetí probíhat v našem mateřském centru jednotlivé workshopy.</w:t>
      </w:r>
    </w:p>
    <w:p w:rsidR="00857484" w:rsidRPr="00D810EB" w:rsidRDefault="00857484">
      <w:pPr>
        <w:rPr>
          <w:rStyle w:val="Emphasis"/>
          <w:sz w:val="28"/>
          <w:szCs w:val="28"/>
        </w:rPr>
      </w:pPr>
      <w:r w:rsidRPr="00D810EB">
        <w:rPr>
          <w:rStyle w:val="Emphasis"/>
          <w:sz w:val="28"/>
          <w:szCs w:val="28"/>
        </w:rPr>
        <w:t>Prvním z nich je:</w:t>
      </w:r>
    </w:p>
    <w:p w:rsidR="00857484" w:rsidRPr="00540E54" w:rsidRDefault="00857484">
      <w:pPr>
        <w:rPr>
          <w:rStyle w:val="Emphasis"/>
          <w:b/>
          <w:sz w:val="40"/>
          <w:szCs w:val="40"/>
          <w:u w:val="single"/>
        </w:rPr>
      </w:pPr>
      <w:r w:rsidRPr="00540E54">
        <w:rPr>
          <w:rStyle w:val="Emphasis"/>
          <w:b/>
          <w:sz w:val="40"/>
          <w:szCs w:val="40"/>
          <w:u w:val="single"/>
        </w:rPr>
        <w:t>WORSHOP VIZE 1</w:t>
      </w:r>
    </w:p>
    <w:p w:rsidR="00857484" w:rsidRPr="00540E54" w:rsidRDefault="00857484">
      <w:pPr>
        <w:rPr>
          <w:rStyle w:val="Emphasis"/>
          <w:b/>
          <w:color w:val="CC0000"/>
          <w:sz w:val="28"/>
          <w:szCs w:val="28"/>
        </w:rPr>
      </w:pPr>
      <w:r w:rsidRPr="00540E54">
        <w:rPr>
          <w:rStyle w:val="Emphasis"/>
          <w:b/>
          <w:color w:val="CC0000"/>
          <w:sz w:val="28"/>
          <w:szCs w:val="28"/>
        </w:rPr>
        <w:t>V úterý 3.2.2015, OD 10.00 DO 12.00</w:t>
      </w:r>
    </w:p>
    <w:p w:rsidR="00857484" w:rsidRPr="00D810EB" w:rsidRDefault="00857484">
      <w:pPr>
        <w:rPr>
          <w:rStyle w:val="Emphasis"/>
          <w:sz w:val="28"/>
          <w:szCs w:val="28"/>
        </w:rPr>
      </w:pPr>
      <w:r w:rsidRPr="00D810EB">
        <w:rPr>
          <w:rStyle w:val="Emphasis"/>
          <w:sz w:val="28"/>
          <w:szCs w:val="28"/>
        </w:rPr>
        <w:t xml:space="preserve">Přemýšlíš o tom, co je pro tebe v roce 2015 důležité, kam se chceš posunout, čeho chceš dosáhnout? </w:t>
      </w:r>
      <w:r w:rsidRPr="00540E54">
        <w:rPr>
          <w:rStyle w:val="Emphasis"/>
          <w:b/>
          <w:sz w:val="28"/>
          <w:szCs w:val="28"/>
        </w:rPr>
        <w:t>Pojďme společně udělat něco pro to, aby letos nezůstalo jen u snů!</w:t>
      </w:r>
      <w:r w:rsidRPr="00D810EB">
        <w:rPr>
          <w:rStyle w:val="Emphasis"/>
          <w:sz w:val="28"/>
          <w:szCs w:val="28"/>
        </w:rPr>
        <w:t xml:space="preserve"> Cílem tohoto workshopu je pomoci ti ujasnit si své priority, sny, plány a cíle a ztvárnit je do Koláže vizí, snů a přání pro rok 2015.</w:t>
      </w:r>
    </w:p>
    <w:p w:rsidR="00857484" w:rsidRDefault="00857484" w:rsidP="00D810EB">
      <w:pPr>
        <w:rPr>
          <w:i/>
          <w:sz w:val="28"/>
          <w:szCs w:val="28"/>
          <w:lang w:eastAsia="cs-CZ"/>
        </w:rPr>
      </w:pPr>
      <w:r w:rsidRPr="00D810EB">
        <w:rPr>
          <w:rStyle w:val="Emphasis"/>
          <w:sz w:val="28"/>
          <w:szCs w:val="28"/>
        </w:rPr>
        <w:t>Proč? Ze dvou důvodů. Pokud naše sny dokážeme vyjádřit a převést do něčeho hmotného, dáváme jim tak tvořivou energii a spíše se nám splní. A z druhé strany</w:t>
      </w:r>
      <w:r>
        <w:rPr>
          <w:rStyle w:val="Emphasis"/>
          <w:sz w:val="27"/>
          <w:szCs w:val="27"/>
        </w:rPr>
        <w:t xml:space="preserve"> </w:t>
      </w:r>
      <w:r w:rsidRPr="00D810EB">
        <w:rPr>
          <w:rFonts w:ascii="Times New Roman" w:hAnsi="Times New Roman"/>
          <w:sz w:val="24"/>
          <w:szCs w:val="24"/>
          <w:lang w:eastAsia="cs-CZ"/>
        </w:rPr>
        <w:t>"</w:t>
      </w:r>
      <w:r w:rsidRPr="00D810EB">
        <w:rPr>
          <w:i/>
          <w:sz w:val="28"/>
          <w:szCs w:val="28"/>
          <w:lang w:eastAsia="cs-CZ"/>
        </w:rPr>
        <w:t>Co oči nevidí, to srdce nebolí..." a naopak, co máme na očích, to naše srdce táhne. Zvláště, když je to ten vys</w:t>
      </w:r>
      <w:r>
        <w:rPr>
          <w:i/>
          <w:sz w:val="28"/>
          <w:szCs w:val="28"/>
          <w:lang w:eastAsia="cs-CZ"/>
        </w:rPr>
        <w:t>něný obraz, který nás inspiruje. I</w:t>
      </w:r>
      <w:r w:rsidRPr="00D810EB">
        <w:rPr>
          <w:i/>
          <w:sz w:val="28"/>
          <w:szCs w:val="28"/>
          <w:lang w:eastAsia="cs-CZ"/>
        </w:rPr>
        <w:t xml:space="preserve"> když jsou dny zrovna šedivější nebo musíme překonávat vlastní limity a už se nám ani nechce. </w:t>
      </w:r>
    </w:p>
    <w:p w:rsidR="00857484" w:rsidRDefault="00857484" w:rsidP="001B1A8B">
      <w:pPr>
        <w:rPr>
          <w:color w:val="BFBFBF"/>
          <w:sz w:val="27"/>
          <w:szCs w:val="27"/>
        </w:rPr>
      </w:pPr>
      <w:r w:rsidRPr="00D810EB">
        <w:rPr>
          <w:i/>
          <w:sz w:val="28"/>
          <w:szCs w:val="28"/>
          <w:lang w:eastAsia="cs-CZ"/>
        </w:rPr>
        <w:t>Věřte nebo ne, funguje to.</w:t>
      </w:r>
      <w:r>
        <w:rPr>
          <w:i/>
          <w:sz w:val="28"/>
          <w:szCs w:val="28"/>
          <w:lang w:eastAsia="cs-CZ"/>
        </w:rPr>
        <w:t xml:space="preserve"> Já sama si podobnou koláž tvořím už potřetí. Jestli chceš vědět, jak poprvé ovlivnila můj život, přečti si tento článek, který jsem uveřejnila na portálu Ženy ženám: </w:t>
      </w:r>
      <w:r>
        <w:rPr>
          <w:rStyle w:val="Emphasis"/>
          <w:color w:val="000080"/>
          <w:sz w:val="27"/>
          <w:szCs w:val="27"/>
          <w:u w:val="single"/>
        </w:rPr>
        <w:t> </w:t>
      </w:r>
      <w:hyperlink r:id="rId6" w:tgtFrame="_blank" w:tooltip="Blog Bára Klenčíková" w:history="1">
        <w:r>
          <w:rPr>
            <w:rStyle w:val="Emphasis"/>
            <w:color w:val="0000FF"/>
            <w:sz w:val="27"/>
            <w:szCs w:val="27"/>
            <w:u w:val="single"/>
          </w:rPr>
          <w:t>Čtyři zázraky mého života.</w:t>
        </w:r>
      </w:hyperlink>
      <w:r>
        <w:rPr>
          <w:sz w:val="27"/>
          <w:szCs w:val="27"/>
        </w:rPr>
        <w:t xml:space="preserve"> </w:t>
      </w:r>
      <w:hyperlink r:id="rId7" w:history="1">
        <w:r w:rsidRPr="006D6334">
          <w:rPr>
            <w:rStyle w:val="Hyperlink"/>
            <w:sz w:val="27"/>
            <w:szCs w:val="27"/>
          </w:rPr>
          <w:t>http://zenyzenam.cz/blog/ctyri-zazraky-meho-zivota</w:t>
        </w:r>
      </w:hyperlink>
    </w:p>
    <w:p w:rsidR="00857484" w:rsidRPr="00D810EB" w:rsidRDefault="00857484" w:rsidP="001B1A8B">
      <w:pPr>
        <w:rPr>
          <w:i/>
          <w:iCs/>
          <w:color w:val="BFBFBF"/>
          <w:sz w:val="28"/>
          <w:szCs w:val="28"/>
        </w:rPr>
      </w:pPr>
    </w:p>
    <w:p w:rsidR="00857484" w:rsidRDefault="00857484" w:rsidP="00D810EB">
      <w:pPr>
        <w:spacing w:after="0" w:line="240" w:lineRule="auto"/>
        <w:rPr>
          <w:i/>
          <w:sz w:val="28"/>
          <w:szCs w:val="28"/>
          <w:lang w:eastAsia="cs-CZ"/>
        </w:rPr>
      </w:pPr>
      <w:r w:rsidRPr="00D810EB">
        <w:rPr>
          <w:i/>
          <w:sz w:val="28"/>
          <w:szCs w:val="28"/>
          <w:lang w:eastAsia="cs-CZ"/>
        </w:rPr>
        <w:t>Přijďte si užít společné tvoření a naučit se, jak se svou Koláží dále pracovat, aby byla užitečným pomocníkem na cestě osobnostního rozvoje.</w:t>
      </w:r>
    </w:p>
    <w:p w:rsidR="00857484" w:rsidRDefault="00857484" w:rsidP="00D810EB">
      <w:pPr>
        <w:spacing w:after="0" w:line="240" w:lineRule="auto"/>
        <w:rPr>
          <w:i/>
          <w:sz w:val="28"/>
          <w:szCs w:val="28"/>
          <w:lang w:eastAsia="cs-CZ"/>
        </w:rPr>
      </w:pPr>
      <w:r>
        <w:rPr>
          <w:i/>
          <w:sz w:val="28"/>
          <w:szCs w:val="28"/>
          <w:lang w:eastAsia="cs-CZ"/>
        </w:rPr>
        <w:t>S sebou: nůžky a libovolný časopis</w:t>
      </w:r>
    </w:p>
    <w:p w:rsidR="00857484" w:rsidRDefault="00857484" w:rsidP="00D810EB">
      <w:pPr>
        <w:spacing w:after="0" w:line="240" w:lineRule="auto"/>
        <w:rPr>
          <w:i/>
          <w:sz w:val="28"/>
          <w:szCs w:val="28"/>
          <w:lang w:eastAsia="cs-CZ"/>
        </w:rPr>
      </w:pPr>
    </w:p>
    <w:p w:rsidR="00857484" w:rsidRDefault="00857484" w:rsidP="00711824">
      <w:pPr>
        <w:spacing w:after="0" w:line="240" w:lineRule="auto"/>
        <w:rPr>
          <w:i/>
          <w:sz w:val="28"/>
          <w:szCs w:val="28"/>
          <w:lang w:eastAsia="cs-CZ"/>
        </w:rPr>
      </w:pPr>
      <w:r>
        <w:rPr>
          <w:i/>
          <w:sz w:val="28"/>
          <w:szCs w:val="28"/>
          <w:lang w:eastAsia="cs-CZ"/>
        </w:rPr>
        <w:t>Prosím, dej</w:t>
      </w:r>
      <w:r w:rsidRPr="00D810EB">
        <w:rPr>
          <w:i/>
          <w:sz w:val="28"/>
          <w:szCs w:val="28"/>
          <w:lang w:eastAsia="cs-CZ"/>
        </w:rPr>
        <w:t xml:space="preserve"> mi vědět, jestli přijde</w:t>
      </w:r>
      <w:r>
        <w:rPr>
          <w:i/>
          <w:sz w:val="28"/>
          <w:szCs w:val="28"/>
          <w:lang w:eastAsia="cs-CZ"/>
        </w:rPr>
        <w:t>š</w:t>
      </w:r>
      <w:r w:rsidRPr="00D810EB">
        <w:rPr>
          <w:i/>
          <w:sz w:val="28"/>
          <w:szCs w:val="28"/>
          <w:lang w:eastAsia="cs-CZ"/>
        </w:rPr>
        <w:t>, zvláště pokud potřebuje</w:t>
      </w:r>
      <w:r>
        <w:rPr>
          <w:i/>
          <w:sz w:val="28"/>
          <w:szCs w:val="28"/>
          <w:lang w:eastAsia="cs-CZ"/>
        </w:rPr>
        <w:t>š</w:t>
      </w:r>
      <w:r w:rsidRPr="00D810EB">
        <w:rPr>
          <w:i/>
          <w:sz w:val="28"/>
          <w:szCs w:val="28"/>
          <w:lang w:eastAsia="cs-CZ"/>
        </w:rPr>
        <w:t xml:space="preserve"> využít školičku pro </w:t>
      </w:r>
      <w:r>
        <w:rPr>
          <w:i/>
          <w:sz w:val="28"/>
          <w:szCs w:val="28"/>
          <w:lang w:eastAsia="cs-CZ"/>
        </w:rPr>
        <w:t>své</w:t>
      </w:r>
      <w:r w:rsidRPr="00D810EB">
        <w:rPr>
          <w:i/>
          <w:sz w:val="28"/>
          <w:szCs w:val="28"/>
          <w:lang w:eastAsia="cs-CZ"/>
        </w:rPr>
        <w:t xml:space="preserve"> děti.</w:t>
      </w:r>
      <w:r>
        <w:rPr>
          <w:i/>
          <w:sz w:val="28"/>
          <w:szCs w:val="28"/>
          <w:lang w:eastAsia="cs-CZ"/>
        </w:rPr>
        <w:t xml:space="preserve"> (nejpozději do pondělka do 10.00) Pošli mi e-mail na </w:t>
      </w:r>
      <w:hyperlink r:id="rId8" w:history="1">
        <w:r w:rsidRPr="001C11A9">
          <w:rPr>
            <w:rStyle w:val="Hyperlink"/>
            <w:i/>
            <w:sz w:val="28"/>
            <w:szCs w:val="28"/>
            <w:lang w:eastAsia="cs-CZ"/>
          </w:rPr>
          <w:t>barbora.klencikova@gmail.com</w:t>
        </w:r>
      </w:hyperlink>
      <w:r>
        <w:rPr>
          <w:i/>
          <w:sz w:val="28"/>
          <w:szCs w:val="28"/>
          <w:lang w:eastAsia="cs-CZ"/>
        </w:rPr>
        <w:t>. Jako odpověď ti pošlu otázky, nad kterými můžeš začít přemýšlet. Čím lépe budeme všechny připraveny, tím lépe zúročíme naše setkání.</w:t>
      </w:r>
    </w:p>
    <w:p w:rsidR="00857484" w:rsidRDefault="00857484" w:rsidP="00711824">
      <w:pPr>
        <w:spacing w:after="0" w:line="240" w:lineRule="auto"/>
        <w:rPr>
          <w:i/>
          <w:sz w:val="28"/>
          <w:szCs w:val="28"/>
          <w:lang w:eastAsia="cs-CZ"/>
        </w:rPr>
      </w:pPr>
    </w:p>
    <w:p w:rsidR="00857484" w:rsidRPr="00711824" w:rsidRDefault="00857484" w:rsidP="00711824">
      <w:pPr>
        <w:spacing w:after="0" w:line="240" w:lineRule="auto"/>
        <w:rPr>
          <w:b/>
          <w:i/>
          <w:sz w:val="28"/>
          <w:szCs w:val="28"/>
          <w:lang w:eastAsia="cs-CZ"/>
        </w:rPr>
      </w:pPr>
      <w:r w:rsidRPr="00711824">
        <w:rPr>
          <w:b/>
          <w:i/>
          <w:sz w:val="28"/>
          <w:szCs w:val="28"/>
          <w:lang w:eastAsia="cs-CZ"/>
        </w:rPr>
        <w:t xml:space="preserve">Cena dvouhodinového workshopu je </w:t>
      </w:r>
      <w:r w:rsidRPr="00711824">
        <w:rPr>
          <w:b/>
          <w:i/>
          <w:sz w:val="32"/>
          <w:szCs w:val="32"/>
          <w:lang w:eastAsia="cs-CZ"/>
        </w:rPr>
        <w:t>280 Kč.</w:t>
      </w:r>
    </w:p>
    <w:p w:rsidR="00857484" w:rsidRDefault="00857484" w:rsidP="00540E54">
      <w:pPr>
        <w:spacing w:after="0" w:line="240" w:lineRule="auto"/>
        <w:rPr>
          <w:i/>
          <w:sz w:val="28"/>
          <w:szCs w:val="28"/>
          <w:lang w:eastAsia="cs-CZ"/>
        </w:rPr>
      </w:pPr>
    </w:p>
    <w:p w:rsidR="00857484" w:rsidRDefault="00857484" w:rsidP="00540E54">
      <w:pPr>
        <w:spacing w:after="0" w:line="240" w:lineRule="auto"/>
        <w:rPr>
          <w:rStyle w:val="Emphasis"/>
          <w:sz w:val="28"/>
          <w:szCs w:val="28"/>
        </w:rPr>
      </w:pPr>
      <w:r w:rsidRPr="006B5345">
        <w:rPr>
          <w:rStyle w:val="Emphasis"/>
          <w:sz w:val="28"/>
          <w:szCs w:val="28"/>
        </w:rPr>
        <w:t>Dněšní doba je plná změn a nic není jisté. Jediná bezpečná investice je investice do sebe.</w:t>
      </w:r>
    </w:p>
    <w:p w:rsidR="00857484" w:rsidRDefault="00857484" w:rsidP="00540E54">
      <w:pPr>
        <w:spacing w:after="0" w:line="240" w:lineRule="auto"/>
        <w:rPr>
          <w:rStyle w:val="Emphasis"/>
          <w:sz w:val="28"/>
          <w:szCs w:val="28"/>
        </w:rPr>
      </w:pPr>
    </w:p>
    <w:p w:rsidR="00857484" w:rsidRPr="006B5345" w:rsidRDefault="00857484" w:rsidP="00540E54">
      <w:pPr>
        <w:spacing w:after="0" w:line="240" w:lineRule="auto"/>
        <w:rPr>
          <w:rStyle w:val="Emphasis"/>
          <w:iCs w:val="0"/>
          <w:sz w:val="28"/>
          <w:szCs w:val="28"/>
          <w:lang w:eastAsia="cs-CZ"/>
        </w:rPr>
      </w:pPr>
    </w:p>
    <w:p w:rsidR="00857484" w:rsidRPr="00D810EB" w:rsidRDefault="00857484" w:rsidP="00D810EB">
      <w:pPr>
        <w:spacing w:after="0" w:line="240" w:lineRule="auto"/>
        <w:rPr>
          <w:i/>
          <w:sz w:val="28"/>
          <w:szCs w:val="28"/>
          <w:lang w:eastAsia="cs-CZ"/>
        </w:rPr>
      </w:pPr>
    </w:p>
    <w:p w:rsidR="00857484" w:rsidRDefault="00857484">
      <w:pPr>
        <w:rPr>
          <w:rStyle w:val="Emphasis"/>
          <w:sz w:val="28"/>
          <w:szCs w:val="28"/>
        </w:rPr>
      </w:pPr>
    </w:p>
    <w:p w:rsidR="00857484" w:rsidRPr="006B5345" w:rsidRDefault="00857484">
      <w:pPr>
        <w:rPr>
          <w:rStyle w:val="Emphasis"/>
          <w:color w:val="1EAD17"/>
          <w:sz w:val="28"/>
          <w:szCs w:val="28"/>
        </w:rPr>
      </w:pPr>
      <w:r w:rsidRPr="006B5345">
        <w:rPr>
          <w:rStyle w:val="Emphasis"/>
          <w:color w:val="1EAD17"/>
          <w:sz w:val="28"/>
          <w:szCs w:val="28"/>
        </w:rPr>
        <w:t>Další plánované workshopy:</w:t>
      </w:r>
    </w:p>
    <w:p w:rsidR="00857484" w:rsidRPr="006B5345" w:rsidRDefault="00857484" w:rsidP="00540E54">
      <w:pPr>
        <w:autoSpaceDE w:val="0"/>
        <w:autoSpaceDN w:val="0"/>
        <w:adjustRightInd w:val="0"/>
        <w:spacing w:after="0" w:line="240" w:lineRule="auto"/>
        <w:rPr>
          <w:rFonts w:cs="Calibri"/>
          <w:b/>
          <w:i/>
          <w:color w:val="1EAD17"/>
          <w:sz w:val="36"/>
          <w:szCs w:val="36"/>
        </w:rPr>
      </w:pPr>
      <w:r w:rsidRPr="006B5345">
        <w:rPr>
          <w:rFonts w:cs="Calibri"/>
          <w:b/>
          <w:i/>
          <w:color w:val="1EAD17"/>
          <w:sz w:val="36"/>
          <w:szCs w:val="36"/>
        </w:rPr>
        <w:t>VIZE:</w:t>
      </w:r>
    </w:p>
    <w:p w:rsidR="00857484" w:rsidRPr="006B5345" w:rsidRDefault="00857484" w:rsidP="00540E5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Calibri"/>
          <w:i/>
          <w:color w:val="1EAD17"/>
          <w:sz w:val="28"/>
          <w:szCs w:val="28"/>
        </w:rPr>
      </w:pPr>
      <w:r w:rsidRPr="006B5345">
        <w:rPr>
          <w:rFonts w:cs="Calibri"/>
          <w:i/>
          <w:color w:val="1EAD17"/>
          <w:sz w:val="28"/>
          <w:szCs w:val="28"/>
        </w:rPr>
        <w:t>vydefinování osobní vize</w:t>
      </w:r>
    </w:p>
    <w:p w:rsidR="00857484" w:rsidRPr="006B5345" w:rsidRDefault="00857484" w:rsidP="00540E54">
      <w:pPr>
        <w:pStyle w:val="ListParagraph"/>
        <w:autoSpaceDE w:val="0"/>
        <w:autoSpaceDN w:val="0"/>
        <w:adjustRightInd w:val="0"/>
        <w:spacing w:after="0" w:line="240" w:lineRule="auto"/>
        <w:rPr>
          <w:rFonts w:eastAsia="SymbolMT" w:cs="Calibri"/>
          <w:i/>
          <w:color w:val="1EAD17"/>
          <w:sz w:val="28"/>
          <w:szCs w:val="28"/>
        </w:rPr>
      </w:pPr>
    </w:p>
    <w:p w:rsidR="00857484" w:rsidRPr="006B5345" w:rsidRDefault="00857484" w:rsidP="00BD5454">
      <w:pPr>
        <w:autoSpaceDE w:val="0"/>
        <w:autoSpaceDN w:val="0"/>
        <w:adjustRightInd w:val="0"/>
        <w:spacing w:after="0" w:line="240" w:lineRule="auto"/>
        <w:rPr>
          <w:rFonts w:cs="Calibri"/>
          <w:b/>
          <w:i/>
          <w:color w:val="1EAD17"/>
          <w:sz w:val="36"/>
          <w:szCs w:val="36"/>
        </w:rPr>
      </w:pPr>
      <w:r w:rsidRPr="006B5345">
        <w:rPr>
          <w:rFonts w:cs="Calibri"/>
          <w:b/>
          <w:i/>
          <w:color w:val="1EAD17"/>
          <w:sz w:val="36"/>
          <w:szCs w:val="36"/>
        </w:rPr>
        <w:t>JOY MANAGEMENT:</w:t>
      </w:r>
    </w:p>
    <w:p w:rsidR="00857484" w:rsidRPr="006B5345" w:rsidRDefault="00857484" w:rsidP="00540E5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i/>
          <w:color w:val="1EAD17"/>
          <w:sz w:val="28"/>
          <w:szCs w:val="28"/>
        </w:rPr>
      </w:pPr>
      <w:r w:rsidRPr="006B5345">
        <w:rPr>
          <w:rFonts w:cs="Calibri"/>
          <w:i/>
          <w:color w:val="1EAD17"/>
          <w:sz w:val="28"/>
          <w:szCs w:val="28"/>
        </w:rPr>
        <w:t>jak radostně rozdělit čas mezi svou práci, své blízké a nezapomínat na sebe</w:t>
      </w:r>
    </w:p>
    <w:p w:rsidR="00857484" w:rsidRPr="006B5345" w:rsidRDefault="00857484" w:rsidP="00540E5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i/>
          <w:color w:val="1EAD17"/>
          <w:sz w:val="28"/>
          <w:szCs w:val="28"/>
        </w:rPr>
      </w:pPr>
      <w:r w:rsidRPr="006B5345">
        <w:rPr>
          <w:rFonts w:eastAsia="SymbolMT" w:cs="Arial"/>
          <w:i/>
          <w:color w:val="1EAD17"/>
          <w:sz w:val="28"/>
          <w:szCs w:val="28"/>
        </w:rPr>
        <w:t>j</w:t>
      </w:r>
      <w:r w:rsidRPr="006B5345">
        <w:rPr>
          <w:rFonts w:cs="Calibri"/>
          <w:i/>
          <w:color w:val="1EAD17"/>
          <w:sz w:val="28"/>
          <w:szCs w:val="28"/>
        </w:rPr>
        <w:t>ak efektivně využít čas, který mám na realizaci svých projektů (svou práci, studium)</w:t>
      </w:r>
    </w:p>
    <w:p w:rsidR="00857484" w:rsidRDefault="00857484"/>
    <w:p w:rsidR="00857484" w:rsidRDefault="00857484">
      <w:pPr>
        <w:rPr>
          <w:rStyle w:val="Emphasis"/>
          <w:sz w:val="27"/>
          <w:szCs w:val="27"/>
        </w:rPr>
      </w:pPr>
      <w:r w:rsidRPr="00005808">
        <w:rPr>
          <w:i/>
          <w:noProof/>
          <w:sz w:val="28"/>
          <w:szCs w:val="28"/>
          <w:lang w:eastAsia="cs-CZ"/>
        </w:rPr>
        <w:pict>
          <v:shape id="Obrázek 1" o:spid="_x0000_i1025" type="#_x0000_t75" alt="Úspěšná žena.jpg" style="width:446.25pt;height:477pt;visibility:visible">
            <v:imagedata r:id="rId9" o:title=""/>
          </v:shape>
        </w:pict>
      </w:r>
    </w:p>
    <w:p w:rsidR="00857484" w:rsidRDefault="00857484">
      <w:pPr>
        <w:rPr>
          <w:rStyle w:val="Emphasis"/>
          <w:sz w:val="27"/>
          <w:szCs w:val="27"/>
        </w:rPr>
      </w:pPr>
    </w:p>
    <w:sectPr w:rsidR="00857484" w:rsidSect="002528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D65EB"/>
    <w:multiLevelType w:val="hybridMultilevel"/>
    <w:tmpl w:val="52A033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F0191E"/>
    <w:multiLevelType w:val="hybridMultilevel"/>
    <w:tmpl w:val="AD8202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263637"/>
    <w:multiLevelType w:val="hybridMultilevel"/>
    <w:tmpl w:val="C366DAF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E005303"/>
    <w:multiLevelType w:val="hybridMultilevel"/>
    <w:tmpl w:val="C682F6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6F52"/>
    <w:rsid w:val="00005808"/>
    <w:rsid w:val="001B1A8B"/>
    <w:rsid w:val="001C11A9"/>
    <w:rsid w:val="00216942"/>
    <w:rsid w:val="0025286D"/>
    <w:rsid w:val="002B2436"/>
    <w:rsid w:val="00316F52"/>
    <w:rsid w:val="004C1D05"/>
    <w:rsid w:val="00540E54"/>
    <w:rsid w:val="00676B3A"/>
    <w:rsid w:val="006B5345"/>
    <w:rsid w:val="006D6334"/>
    <w:rsid w:val="00711824"/>
    <w:rsid w:val="00857484"/>
    <w:rsid w:val="009E5766"/>
    <w:rsid w:val="00B94A1C"/>
    <w:rsid w:val="00BD5454"/>
    <w:rsid w:val="00D810EB"/>
    <w:rsid w:val="00DB4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86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16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F5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B94A1C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B94A1C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B94A1C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85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5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858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5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bora.klencikov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enyzenam.cz/blog/ctyri-zazraky-meho-zivot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enyzenam.cz/ctyri-zazraky-meho-zivota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95</TotalTime>
  <Pages>3</Pages>
  <Words>329</Words>
  <Characters>1942</Characters>
  <Application>Microsoft Office Outlook</Application>
  <DocSecurity>0</DocSecurity>
  <Lines>0</Lines>
  <Paragraphs>0</Paragraphs>
  <ScaleCrop>false</ScaleCrop>
  <Company>kohatovi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kohatovi</dc:creator>
  <cp:keywords/>
  <dc:description/>
  <cp:lastModifiedBy>Regina</cp:lastModifiedBy>
  <cp:revision>4</cp:revision>
  <dcterms:created xsi:type="dcterms:W3CDTF">2015-01-27T11:49:00Z</dcterms:created>
  <dcterms:modified xsi:type="dcterms:W3CDTF">2015-01-28T07:57:00Z</dcterms:modified>
</cp:coreProperties>
</file>